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100D4" w14:textId="77777777" w:rsidR="00F87DB8" w:rsidRDefault="00F87DB8" w:rsidP="00BE49E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21F7A1" w14:textId="63B1F4DA" w:rsidR="00BE49E7" w:rsidRPr="00ED447B" w:rsidRDefault="007F2D39" w:rsidP="00BE49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GENERAL</w:t>
      </w:r>
      <w:r w:rsidR="00BE49E7" w:rsidRPr="00ED447B">
        <w:rPr>
          <w:rFonts w:ascii="Times New Roman" w:hAnsi="Times New Roman"/>
          <w:b/>
          <w:sz w:val="28"/>
          <w:szCs w:val="28"/>
        </w:rPr>
        <w:t xml:space="preserve"> INSPECTION CHECKLIST</w:t>
      </w:r>
    </w:p>
    <w:p w14:paraId="0925C0F2" w14:textId="77777777" w:rsidR="00BE49E7" w:rsidRDefault="00BE49E7" w:rsidP="00BE49E7">
      <w:pPr>
        <w:rPr>
          <w:rFonts w:ascii="Times New Roman" w:hAnsi="Times New Roman"/>
          <w:b/>
          <w:sz w:val="24"/>
          <w:szCs w:val="24"/>
        </w:rPr>
      </w:pPr>
    </w:p>
    <w:p w14:paraId="40CE6C14" w14:textId="77777777" w:rsidR="002D1567" w:rsidRDefault="002D1567" w:rsidP="002D15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Inspection: _______________     Area(s) Inspected: _________________      Inspectors: __________________________________</w:t>
      </w:r>
    </w:p>
    <w:p w14:paraId="3B4F8AF5" w14:textId="77777777" w:rsidR="00C62243" w:rsidRDefault="00C62243">
      <w:pPr>
        <w:rPr>
          <w:rFonts w:ascii="Times New Roman" w:hAnsi="Times New Roman"/>
          <w:sz w:val="12"/>
          <w:szCs w:val="12"/>
        </w:rPr>
      </w:pPr>
    </w:p>
    <w:p w14:paraId="39FAC518" w14:textId="77777777" w:rsidR="00C62243" w:rsidRPr="00314B88" w:rsidRDefault="00C62243">
      <w:pPr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14049" w:type="dxa"/>
        <w:tblInd w:w="-284" w:type="dxa"/>
        <w:tblLook w:val="04A0" w:firstRow="1" w:lastRow="0" w:firstColumn="1" w:lastColumn="0" w:noHBand="0" w:noVBand="1"/>
      </w:tblPr>
      <w:tblGrid>
        <w:gridCol w:w="858"/>
        <w:gridCol w:w="5541"/>
        <w:gridCol w:w="630"/>
        <w:gridCol w:w="7020"/>
      </w:tblGrid>
      <w:tr w:rsidR="00EA7014" w:rsidRPr="004F7BC3" w14:paraId="7D810EE4" w14:textId="77777777" w:rsidTr="005D7C95">
        <w:tc>
          <w:tcPr>
            <w:tcW w:w="858" w:type="dxa"/>
            <w:shd w:val="clear" w:color="auto" w:fill="1F3864" w:themeFill="accent5" w:themeFillShade="80"/>
          </w:tcPr>
          <w:p w14:paraId="5ED3CE31" w14:textId="77777777" w:rsidR="00EA7014" w:rsidRPr="00761D45" w:rsidRDefault="00EA7014" w:rsidP="005D7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45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541" w:type="dxa"/>
            <w:shd w:val="clear" w:color="auto" w:fill="1F3864" w:themeFill="accent5" w:themeFillShade="80"/>
          </w:tcPr>
          <w:p w14:paraId="7E9A1845" w14:textId="77777777" w:rsidR="00EA7014" w:rsidRPr="00761D45" w:rsidRDefault="00EA7014" w:rsidP="005D7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45"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630" w:type="dxa"/>
            <w:shd w:val="clear" w:color="auto" w:fill="1F3864" w:themeFill="accent5" w:themeFillShade="80"/>
          </w:tcPr>
          <w:p w14:paraId="78A21389" w14:textId="77777777" w:rsidR="00EA7014" w:rsidRPr="00761D45" w:rsidRDefault="00EA7014" w:rsidP="005D7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45">
              <w:rPr>
                <w:rFonts w:ascii="Times New Roman" w:hAnsi="Times New Roman"/>
                <w:b/>
                <w:sz w:val="24"/>
                <w:szCs w:val="24"/>
              </w:rPr>
              <w:t>Y/N</w:t>
            </w:r>
          </w:p>
        </w:tc>
        <w:tc>
          <w:tcPr>
            <w:tcW w:w="7020" w:type="dxa"/>
            <w:shd w:val="clear" w:color="auto" w:fill="1F3864" w:themeFill="accent5" w:themeFillShade="80"/>
          </w:tcPr>
          <w:p w14:paraId="7CD4745D" w14:textId="77777777" w:rsidR="00EA7014" w:rsidRPr="00761D45" w:rsidRDefault="00EA7014" w:rsidP="005D7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45">
              <w:rPr>
                <w:rFonts w:ascii="Times New Roman" w:hAnsi="Times New Roman"/>
                <w:b/>
                <w:sz w:val="24"/>
                <w:szCs w:val="24"/>
              </w:rPr>
              <w:t>DEFICIENCY</w:t>
            </w:r>
          </w:p>
        </w:tc>
      </w:tr>
      <w:tr w:rsidR="00EA7014" w:rsidRPr="004F7BC3" w14:paraId="3C00C6E6" w14:textId="77777777" w:rsidTr="005D7C95">
        <w:tc>
          <w:tcPr>
            <w:tcW w:w="14049" w:type="dxa"/>
            <w:gridSpan w:val="4"/>
            <w:shd w:val="clear" w:color="auto" w:fill="BDD6EE" w:themeFill="accent1" w:themeFillTint="66"/>
          </w:tcPr>
          <w:p w14:paraId="5B252B73" w14:textId="77777777" w:rsidR="00EA7014" w:rsidRPr="00761D45" w:rsidRDefault="00EA7014" w:rsidP="005D7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EMERGENCY EGRESS</w:t>
            </w:r>
          </w:p>
        </w:tc>
      </w:tr>
      <w:tr w:rsidR="00EA7014" w:rsidRPr="00863B3F" w14:paraId="5182F886" w14:textId="77777777" w:rsidTr="005D7C95">
        <w:tc>
          <w:tcPr>
            <w:tcW w:w="858" w:type="dxa"/>
          </w:tcPr>
          <w:p w14:paraId="04DB4385" w14:textId="77777777" w:rsidR="00EA7014" w:rsidRPr="00863B3F" w:rsidRDefault="00EA7014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14:paraId="6AB9F03F" w14:textId="65B779B5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Emergency Key Plans correctly identify where the equipment is located</w:t>
            </w:r>
            <w:r w:rsidR="00C941CF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(ex. Pu</w:t>
            </w:r>
            <w:r w:rsidR="00922E52">
              <w:rPr>
                <w:rFonts w:ascii="Times New Roman" w:hAnsi="Times New Roman"/>
                <w:sz w:val="24"/>
                <w:szCs w:val="24"/>
              </w:rPr>
              <w:t xml:space="preserve">ll stations, fire extinguishers </w:t>
            </w:r>
            <w:proofErr w:type="spellStart"/>
            <w:r w:rsidR="00922E52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="00922E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7A42A428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69A09BB9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14" w:rsidRPr="00863B3F" w14:paraId="7986721E" w14:textId="77777777" w:rsidTr="005D7C95">
        <w:tc>
          <w:tcPr>
            <w:tcW w:w="858" w:type="dxa"/>
          </w:tcPr>
          <w:p w14:paraId="2885113C" w14:textId="77777777" w:rsidR="00EA7014" w:rsidRPr="00863B3F" w:rsidRDefault="00EA7014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1" w:type="dxa"/>
          </w:tcPr>
          <w:p w14:paraId="13F2FB7F" w14:textId="479F43E8" w:rsidR="00EA7014" w:rsidRPr="00863B3F" w:rsidRDefault="00C941CF" w:rsidP="00C94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Fire Extinguishers</w:t>
            </w:r>
            <w:r w:rsidR="00EA7014" w:rsidRPr="00863B3F">
              <w:rPr>
                <w:rFonts w:ascii="Times New Roman" w:hAnsi="Times New Roman"/>
                <w:sz w:val="24"/>
                <w:szCs w:val="24"/>
              </w:rPr>
              <w:t xml:space="preserve"> accessible, signage present, in good condition, charged and inspected within last year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14:paraId="6BA702A9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011E1133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14" w:rsidRPr="00863B3F" w14:paraId="0FE03D40" w14:textId="77777777" w:rsidTr="005D7C95">
        <w:tc>
          <w:tcPr>
            <w:tcW w:w="858" w:type="dxa"/>
          </w:tcPr>
          <w:p w14:paraId="35D4E9A1" w14:textId="77777777" w:rsidR="00EA7014" w:rsidRPr="00863B3F" w:rsidRDefault="00EA7014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1" w:type="dxa"/>
          </w:tcPr>
          <w:p w14:paraId="441386C0" w14:textId="37B3E5CE" w:rsidR="00EA7014" w:rsidRDefault="001E00BD" w:rsidP="005D7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f</w:t>
            </w:r>
            <w:r w:rsidR="00EA7014" w:rsidRPr="00863B3F">
              <w:rPr>
                <w:rFonts w:ascii="Times New Roman" w:hAnsi="Times New Roman"/>
                <w:sz w:val="24"/>
                <w:szCs w:val="24"/>
              </w:rPr>
              <w:t xml:space="preserve">ire doors </w:t>
            </w:r>
            <w:r>
              <w:rPr>
                <w:rFonts w:ascii="Times New Roman" w:hAnsi="Times New Roman"/>
                <w:sz w:val="24"/>
                <w:szCs w:val="24"/>
              </w:rPr>
              <w:t>kept closed and</w:t>
            </w:r>
            <w:r w:rsidR="00EA7014" w:rsidRPr="00863B3F">
              <w:rPr>
                <w:rFonts w:ascii="Times New Roman" w:hAnsi="Times New Roman"/>
                <w:sz w:val="24"/>
                <w:szCs w:val="24"/>
              </w:rPr>
              <w:t xml:space="preserve"> not wedged open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C25559B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51FDB0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077E35BD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14" w:rsidRPr="00863B3F" w14:paraId="55053625" w14:textId="77777777" w:rsidTr="005D7C95">
        <w:tc>
          <w:tcPr>
            <w:tcW w:w="858" w:type="dxa"/>
          </w:tcPr>
          <w:p w14:paraId="289A6C76" w14:textId="77777777" w:rsidR="00EA7014" w:rsidRPr="00863B3F" w:rsidRDefault="00EA7014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1" w:type="dxa"/>
          </w:tcPr>
          <w:p w14:paraId="473FA4C9" w14:textId="77777777" w:rsidR="00EA7014" w:rsidRDefault="00EA7014" w:rsidP="005D7C95">
            <w:pPr>
              <w:pStyle w:val="TRIUMF"/>
              <w:rPr>
                <w:rFonts w:ascii="Times New Roman" w:eastAsia="Times New Roman" w:hAnsi="Times New Roman"/>
              </w:rPr>
            </w:pPr>
            <w:r w:rsidRPr="00EB2A34">
              <w:rPr>
                <w:rFonts w:ascii="Times New Roman" w:eastAsia="Times New Roman" w:hAnsi="Times New Roman"/>
              </w:rPr>
              <w:t xml:space="preserve">Are </w:t>
            </w:r>
            <w:r>
              <w:rPr>
                <w:rFonts w:ascii="Times New Roman" w:eastAsia="Times New Roman" w:hAnsi="Times New Roman"/>
              </w:rPr>
              <w:t xml:space="preserve">Emergency </w:t>
            </w:r>
            <w:r w:rsidRPr="005C6045">
              <w:rPr>
                <w:rFonts w:ascii="Times New Roman" w:eastAsia="Times New Roman" w:hAnsi="Times New Roman"/>
                <w:color w:val="FF0000"/>
              </w:rPr>
              <w:t>EXIT</w:t>
            </w:r>
            <w:r w:rsidRPr="00EB2A34">
              <w:rPr>
                <w:rFonts w:ascii="Times New Roman" w:eastAsia="Times New Roman" w:hAnsi="Times New Roman"/>
              </w:rPr>
              <w:t xml:space="preserve"> signs illuminated?</w:t>
            </w:r>
          </w:p>
          <w:p w14:paraId="6FA19C84" w14:textId="77777777" w:rsidR="00EA7014" w:rsidRPr="00A04796" w:rsidRDefault="00EA7014" w:rsidP="005D7C95">
            <w:pPr>
              <w:pStyle w:val="TRIUMF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</w:tcPr>
          <w:p w14:paraId="25FE6A91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2C4B04D5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14" w:rsidRPr="00863B3F" w14:paraId="6CE656AF" w14:textId="77777777" w:rsidTr="005D7C95">
        <w:tc>
          <w:tcPr>
            <w:tcW w:w="858" w:type="dxa"/>
          </w:tcPr>
          <w:p w14:paraId="43FB1051" w14:textId="77777777" w:rsidR="00EA7014" w:rsidRPr="00863B3F" w:rsidRDefault="00EA7014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1" w:type="dxa"/>
          </w:tcPr>
          <w:p w14:paraId="11ADDC54" w14:textId="6B50EE4B" w:rsidR="00EA7014" w:rsidRPr="00863B3F" w:rsidRDefault="00894EF2" w:rsidP="005D7C95">
            <w:pPr>
              <w:rPr>
                <w:rFonts w:ascii="Times New Roman" w:hAnsi="Times New Roman"/>
                <w:sz w:val="24"/>
                <w:szCs w:val="24"/>
              </w:rPr>
            </w:pPr>
            <w:r w:rsidRPr="00894EF2">
              <w:rPr>
                <w:rFonts w:ascii="Times New Roman" w:hAnsi="Times New Roman"/>
                <w:sz w:val="24"/>
                <w:szCs w:val="24"/>
              </w:rPr>
              <w:t>Have seismic issues been considered? (Shelving secured, restraints, heavy items stored low)</w:t>
            </w:r>
          </w:p>
        </w:tc>
        <w:tc>
          <w:tcPr>
            <w:tcW w:w="630" w:type="dxa"/>
          </w:tcPr>
          <w:p w14:paraId="55EA4161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16DB0F4A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14" w:rsidRPr="00863B3F" w14:paraId="7E837526" w14:textId="77777777" w:rsidTr="005D7C95">
        <w:tc>
          <w:tcPr>
            <w:tcW w:w="14049" w:type="dxa"/>
            <w:gridSpan w:val="4"/>
            <w:shd w:val="clear" w:color="auto" w:fill="BDD6EE" w:themeFill="accent1" w:themeFillTint="66"/>
          </w:tcPr>
          <w:p w14:paraId="5B985861" w14:textId="77777777" w:rsidR="00EA7014" w:rsidRPr="005B75C4" w:rsidRDefault="00EA7014" w:rsidP="005D7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5C4">
              <w:rPr>
                <w:rFonts w:ascii="Times New Roman" w:hAnsi="Times New Roman"/>
                <w:b/>
                <w:sz w:val="24"/>
                <w:szCs w:val="24"/>
              </w:rPr>
              <w:t>HOU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SEKEEPING</w:t>
            </w:r>
          </w:p>
        </w:tc>
      </w:tr>
      <w:tr w:rsidR="00EA7014" w:rsidRPr="00863B3F" w14:paraId="610D8A71" w14:textId="77777777" w:rsidTr="005D7C95">
        <w:tc>
          <w:tcPr>
            <w:tcW w:w="858" w:type="dxa"/>
          </w:tcPr>
          <w:p w14:paraId="143232EF" w14:textId="77777777" w:rsidR="00EA7014" w:rsidRPr="00863B3F" w:rsidRDefault="00EA7014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1" w:type="dxa"/>
          </w:tcPr>
          <w:p w14:paraId="64D8C5AD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  <w:r w:rsidRPr="00CC75F1">
              <w:rPr>
                <w:rFonts w:ascii="Times New Roman" w:hAnsi="Times New Roman"/>
                <w:sz w:val="24"/>
                <w:szCs w:val="24"/>
              </w:rPr>
              <w:t>Are aisles, fire extinguishers, fire exits, electrical panels kept clear of materials, equipment and spills?</w:t>
            </w:r>
          </w:p>
        </w:tc>
        <w:tc>
          <w:tcPr>
            <w:tcW w:w="630" w:type="dxa"/>
          </w:tcPr>
          <w:p w14:paraId="6B24694B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6EE84E37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14" w:rsidRPr="00863B3F" w14:paraId="19658633" w14:textId="77777777" w:rsidTr="005D7C95">
        <w:tc>
          <w:tcPr>
            <w:tcW w:w="858" w:type="dxa"/>
          </w:tcPr>
          <w:p w14:paraId="5F84F1A2" w14:textId="77777777" w:rsidR="00EA7014" w:rsidRPr="00863B3F" w:rsidRDefault="00EA7014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1" w:type="dxa"/>
          </w:tcPr>
          <w:p w14:paraId="0A36B2DD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  <w:r w:rsidRPr="000A0F2B">
              <w:rPr>
                <w:rFonts w:ascii="Times New Roman" w:hAnsi="Times New Roman"/>
                <w:sz w:val="24"/>
                <w:szCs w:val="24"/>
              </w:rPr>
              <w:t>Floors and carpets: Free of tripping hazards (holes, curled edges) and excessive wear.</w:t>
            </w:r>
          </w:p>
        </w:tc>
        <w:tc>
          <w:tcPr>
            <w:tcW w:w="630" w:type="dxa"/>
          </w:tcPr>
          <w:p w14:paraId="6F78880C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E08244C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14" w:rsidRPr="00863B3F" w14:paraId="4184BF38" w14:textId="77777777" w:rsidTr="005D7C95">
        <w:trPr>
          <w:trHeight w:val="197"/>
        </w:trPr>
        <w:tc>
          <w:tcPr>
            <w:tcW w:w="14049" w:type="dxa"/>
            <w:gridSpan w:val="4"/>
            <w:shd w:val="clear" w:color="auto" w:fill="BDD6EE" w:themeFill="accent1" w:themeFillTint="66"/>
          </w:tcPr>
          <w:p w14:paraId="2F1B331E" w14:textId="77777777" w:rsidR="00EA7014" w:rsidRPr="005B75C4" w:rsidRDefault="00EA7014" w:rsidP="005D7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5C4">
              <w:rPr>
                <w:rFonts w:ascii="Times New Roman" w:hAnsi="Times New Roman"/>
                <w:b/>
                <w:sz w:val="24"/>
                <w:szCs w:val="24"/>
              </w:rPr>
              <w:t>PHYSICAL HAZARDS</w:t>
            </w:r>
          </w:p>
        </w:tc>
      </w:tr>
      <w:tr w:rsidR="00EA7014" w:rsidRPr="00863B3F" w14:paraId="6BC67594" w14:textId="77777777" w:rsidTr="005D7C95">
        <w:tc>
          <w:tcPr>
            <w:tcW w:w="858" w:type="dxa"/>
          </w:tcPr>
          <w:p w14:paraId="1CA89F76" w14:textId="6A2A5B53" w:rsidR="00EA7014" w:rsidRPr="00863B3F" w:rsidRDefault="00614BDD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1" w:type="dxa"/>
          </w:tcPr>
          <w:p w14:paraId="0BFA3CB9" w14:textId="77777777" w:rsidR="00EA7014" w:rsidRPr="00A925FA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  <w:r w:rsidRPr="00A925FA">
              <w:rPr>
                <w:rFonts w:ascii="Times New Roman" w:hAnsi="Times New Roman"/>
                <w:sz w:val="24"/>
                <w:szCs w:val="24"/>
              </w:rPr>
              <w:t>Are lighting levels in the work area adequate? (Consider: Too bright, too dim, lights not working?)</w:t>
            </w:r>
          </w:p>
        </w:tc>
        <w:tc>
          <w:tcPr>
            <w:tcW w:w="630" w:type="dxa"/>
          </w:tcPr>
          <w:p w14:paraId="19F84A4B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6546E4DA" w14:textId="77777777" w:rsidR="00EA7014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14" w:rsidRPr="00863B3F" w14:paraId="5DFAE1E4" w14:textId="77777777" w:rsidTr="005D7C95">
        <w:tc>
          <w:tcPr>
            <w:tcW w:w="858" w:type="dxa"/>
          </w:tcPr>
          <w:p w14:paraId="3799AEAB" w14:textId="3A9A4F15" w:rsidR="00EA7014" w:rsidRPr="00863B3F" w:rsidRDefault="00614BDD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1" w:type="dxa"/>
          </w:tcPr>
          <w:p w14:paraId="09282332" w14:textId="77777777" w:rsidR="00150954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  <w:r w:rsidRPr="00A925FA">
              <w:rPr>
                <w:rFonts w:ascii="Times New Roman" w:hAnsi="Times New Roman"/>
                <w:sz w:val="24"/>
                <w:szCs w:val="24"/>
              </w:rPr>
              <w:t xml:space="preserve">Is air quality adequate? </w:t>
            </w:r>
          </w:p>
          <w:p w14:paraId="1DCEB25C" w14:textId="0A058123" w:rsidR="00EA7014" w:rsidRPr="00863B3F" w:rsidRDefault="00150954" w:rsidP="005D7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</w:t>
            </w:r>
            <w:r w:rsidR="00EA7014" w:rsidRPr="00A925FA">
              <w:rPr>
                <w:rFonts w:ascii="Times New Roman" w:hAnsi="Times New Roman"/>
                <w:sz w:val="24"/>
                <w:szCs w:val="24"/>
              </w:rPr>
              <w:t xml:space="preserve">onsider: unfamiliar smells, </w:t>
            </w:r>
            <w:proofErr w:type="spellStart"/>
            <w:r w:rsidR="00EA7014" w:rsidRPr="00A925FA">
              <w:rPr>
                <w:rFonts w:ascii="Times New Roman" w:hAnsi="Times New Roman"/>
                <w:sz w:val="24"/>
                <w:szCs w:val="24"/>
              </w:rPr>
              <w:t>odours</w:t>
            </w:r>
            <w:proofErr w:type="spellEnd"/>
            <w:r w:rsidR="00EA7014" w:rsidRPr="00A9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1D9D3DE7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5C8F86" w14:textId="77777777" w:rsidR="00EA7014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14" w:rsidRPr="00863B3F" w14:paraId="702E8B72" w14:textId="77777777" w:rsidTr="005D7C95">
        <w:tc>
          <w:tcPr>
            <w:tcW w:w="858" w:type="dxa"/>
          </w:tcPr>
          <w:p w14:paraId="7CB8DC57" w14:textId="30157956" w:rsidR="00EA7014" w:rsidRDefault="00614BDD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1" w:type="dxa"/>
          </w:tcPr>
          <w:p w14:paraId="5E63E109" w14:textId="77777777" w:rsidR="00150954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heating and ventilation adequate? </w:t>
            </w:r>
          </w:p>
          <w:p w14:paraId="5AE9E0C0" w14:textId="38BD005E" w:rsidR="00EA7014" w:rsidRPr="00A925FA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(Consider too hot, too cold?)</w:t>
            </w:r>
          </w:p>
        </w:tc>
        <w:tc>
          <w:tcPr>
            <w:tcW w:w="630" w:type="dxa"/>
          </w:tcPr>
          <w:p w14:paraId="59601C5C" w14:textId="77777777" w:rsidR="00EA7014" w:rsidRPr="00863B3F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72CE3DD" w14:textId="77777777" w:rsidR="00EA7014" w:rsidRDefault="00EA7014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473521" w14:textId="77777777" w:rsidR="003F2C75" w:rsidRDefault="003F2C75" w:rsidP="00F87DB8">
      <w:pPr>
        <w:sectPr w:rsidR="003F2C75" w:rsidSect="00C62243">
          <w:headerReference w:type="default" r:id="rId8"/>
          <w:footerReference w:type="default" r:id="rId9"/>
          <w:headerReference w:type="first" r:id="rId10"/>
          <w:pgSz w:w="15840" w:h="12240" w:orient="landscape"/>
          <w:pgMar w:top="1440" w:right="1008" w:bottom="720" w:left="1008" w:header="720" w:footer="720" w:gutter="0"/>
          <w:cols w:space="720"/>
          <w:titlePg/>
          <w:docGrid w:linePitch="360"/>
        </w:sectPr>
      </w:pPr>
    </w:p>
    <w:p w14:paraId="1E019B4F" w14:textId="54EE5BDE" w:rsidR="00F87DB8" w:rsidRPr="00F87DB8" w:rsidRDefault="00F87DB8" w:rsidP="00F87DB8"/>
    <w:p w14:paraId="7A84AC84" w14:textId="77777777" w:rsidR="00F87DB8" w:rsidRDefault="00F87DB8" w:rsidP="00F87DB8"/>
    <w:tbl>
      <w:tblPr>
        <w:tblStyle w:val="TableGrid"/>
        <w:tblW w:w="14049" w:type="dxa"/>
        <w:tblInd w:w="-284" w:type="dxa"/>
        <w:tblLook w:val="04A0" w:firstRow="1" w:lastRow="0" w:firstColumn="1" w:lastColumn="0" w:noHBand="0" w:noVBand="1"/>
      </w:tblPr>
      <w:tblGrid>
        <w:gridCol w:w="858"/>
        <w:gridCol w:w="5541"/>
        <w:gridCol w:w="630"/>
        <w:gridCol w:w="7020"/>
      </w:tblGrid>
      <w:tr w:rsidR="003F2C75" w:rsidRPr="00761D45" w14:paraId="4100DD3D" w14:textId="77777777" w:rsidTr="00FC3B9A">
        <w:tc>
          <w:tcPr>
            <w:tcW w:w="858" w:type="dxa"/>
            <w:shd w:val="clear" w:color="auto" w:fill="1F3864" w:themeFill="accent5" w:themeFillShade="80"/>
          </w:tcPr>
          <w:p w14:paraId="612C350B" w14:textId="77777777" w:rsidR="003F2C75" w:rsidRPr="00761D45" w:rsidRDefault="003F2C75" w:rsidP="00FC3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45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541" w:type="dxa"/>
            <w:shd w:val="clear" w:color="auto" w:fill="1F3864" w:themeFill="accent5" w:themeFillShade="80"/>
          </w:tcPr>
          <w:p w14:paraId="77FBDD74" w14:textId="77777777" w:rsidR="003F2C75" w:rsidRPr="00761D45" w:rsidRDefault="003F2C75" w:rsidP="00FC3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45"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630" w:type="dxa"/>
            <w:shd w:val="clear" w:color="auto" w:fill="1F3864" w:themeFill="accent5" w:themeFillShade="80"/>
          </w:tcPr>
          <w:p w14:paraId="146BB204" w14:textId="77777777" w:rsidR="003F2C75" w:rsidRPr="00761D45" w:rsidRDefault="003F2C75" w:rsidP="00FC3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45">
              <w:rPr>
                <w:rFonts w:ascii="Times New Roman" w:hAnsi="Times New Roman"/>
                <w:b/>
                <w:sz w:val="24"/>
                <w:szCs w:val="24"/>
              </w:rPr>
              <w:t>Y/N</w:t>
            </w:r>
          </w:p>
        </w:tc>
        <w:tc>
          <w:tcPr>
            <w:tcW w:w="7020" w:type="dxa"/>
            <w:shd w:val="clear" w:color="auto" w:fill="1F3864" w:themeFill="accent5" w:themeFillShade="80"/>
          </w:tcPr>
          <w:p w14:paraId="0298F522" w14:textId="77777777" w:rsidR="003F2C75" w:rsidRPr="00761D45" w:rsidRDefault="003F2C75" w:rsidP="00FC3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45">
              <w:rPr>
                <w:rFonts w:ascii="Times New Roman" w:hAnsi="Times New Roman"/>
                <w:b/>
                <w:sz w:val="24"/>
                <w:szCs w:val="24"/>
              </w:rPr>
              <w:t>DEFICIENCY</w:t>
            </w:r>
          </w:p>
        </w:tc>
      </w:tr>
      <w:tr w:rsidR="003F2C75" w:rsidRPr="00863B3F" w14:paraId="3967E091" w14:textId="77777777" w:rsidTr="00FC3B9A">
        <w:tc>
          <w:tcPr>
            <w:tcW w:w="14049" w:type="dxa"/>
            <w:gridSpan w:val="4"/>
            <w:shd w:val="clear" w:color="auto" w:fill="BDD6EE" w:themeFill="accent1" w:themeFillTint="66"/>
          </w:tcPr>
          <w:p w14:paraId="5C04A62D" w14:textId="77777777" w:rsidR="003F2C75" w:rsidRPr="005B75C4" w:rsidRDefault="003F2C75" w:rsidP="00FC3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ERGONOMIC HAZARDS</w:t>
            </w:r>
          </w:p>
        </w:tc>
      </w:tr>
      <w:tr w:rsidR="003F2C75" w:rsidRPr="00863B3F" w14:paraId="3E449555" w14:textId="77777777" w:rsidTr="00FC3B9A">
        <w:tc>
          <w:tcPr>
            <w:tcW w:w="858" w:type="dxa"/>
          </w:tcPr>
          <w:p w14:paraId="611EFACF" w14:textId="25F974B4" w:rsidR="003F2C75" w:rsidRPr="00863B3F" w:rsidRDefault="00614BDD" w:rsidP="00FC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</w:tcPr>
          <w:p w14:paraId="4AC506A5" w14:textId="77777777" w:rsidR="00922E52" w:rsidRDefault="003F2C75" w:rsidP="00FC3B9A">
            <w:pPr>
              <w:pStyle w:val="TRIUMF"/>
              <w:rPr>
                <w:rFonts w:ascii="Times New Roman" w:eastAsiaTheme="minorHAnsi" w:hAnsi="Times New Roman" w:cstheme="minorBidi"/>
              </w:rPr>
            </w:pPr>
            <w:r w:rsidRPr="00863B3F">
              <w:rPr>
                <w:rFonts w:ascii="Times New Roman" w:eastAsiaTheme="minorHAnsi" w:hAnsi="Times New Roman" w:cstheme="minorBidi"/>
              </w:rPr>
              <w:t xml:space="preserve">Are materials stored to prevent overreaching?  </w:t>
            </w:r>
          </w:p>
          <w:p w14:paraId="7C88B2C2" w14:textId="039CC562" w:rsidR="003F2C75" w:rsidRPr="00863B3F" w:rsidRDefault="003F2C75" w:rsidP="00FC3B9A">
            <w:pPr>
              <w:pStyle w:val="TRIUMF"/>
              <w:rPr>
                <w:rFonts w:ascii="Times New Roman" w:eastAsiaTheme="minorHAnsi" w:hAnsi="Times New Roman" w:cstheme="minorBidi"/>
              </w:rPr>
            </w:pPr>
            <w:r w:rsidRPr="00863B3F">
              <w:rPr>
                <w:rFonts w:ascii="Times New Roman" w:eastAsiaTheme="minorHAnsi" w:hAnsi="Times New Roman" w:cstheme="minorBidi"/>
              </w:rPr>
              <w:t>If on the floor, no more than 3 boxes high?</w:t>
            </w:r>
          </w:p>
        </w:tc>
        <w:tc>
          <w:tcPr>
            <w:tcW w:w="630" w:type="dxa"/>
          </w:tcPr>
          <w:p w14:paraId="233EBB55" w14:textId="77777777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8A57349" w14:textId="77777777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75" w:rsidRPr="00863B3F" w14:paraId="034CD12B" w14:textId="77777777" w:rsidTr="00FC3B9A">
        <w:tc>
          <w:tcPr>
            <w:tcW w:w="858" w:type="dxa"/>
          </w:tcPr>
          <w:p w14:paraId="6821A13D" w14:textId="64351F98" w:rsidR="003F2C75" w:rsidRPr="00863B3F" w:rsidRDefault="00614BDD" w:rsidP="00FC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41" w:type="dxa"/>
          </w:tcPr>
          <w:p w14:paraId="6D338650" w14:textId="0E60F349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  <w:r w:rsidRPr="00863B3F">
              <w:rPr>
                <w:rFonts w:ascii="Times New Roman" w:hAnsi="Times New Roman"/>
                <w:sz w:val="24"/>
                <w:szCs w:val="24"/>
              </w:rPr>
              <w:t xml:space="preserve">Does the </w:t>
            </w:r>
            <w:r w:rsidR="00252717">
              <w:rPr>
                <w:rFonts w:ascii="Times New Roman" w:hAnsi="Times New Roman"/>
                <w:sz w:val="24"/>
                <w:szCs w:val="24"/>
              </w:rPr>
              <w:t xml:space="preserve">storage room have a foot stool </w:t>
            </w:r>
            <w:r w:rsidRPr="00863B3F">
              <w:rPr>
                <w:rFonts w:ascii="Times New Roman" w:hAnsi="Times New Roman"/>
                <w:sz w:val="24"/>
                <w:szCs w:val="24"/>
              </w:rPr>
              <w:t>o</w:t>
            </w:r>
            <w:r w:rsidR="000D1D5F">
              <w:rPr>
                <w:rFonts w:ascii="Times New Roman" w:hAnsi="Times New Roman"/>
                <w:sz w:val="24"/>
                <w:szCs w:val="24"/>
              </w:rPr>
              <w:t>r</w:t>
            </w:r>
            <w:bookmarkStart w:id="0" w:name="_GoBack"/>
            <w:bookmarkEnd w:id="0"/>
            <w:r w:rsidRPr="00863B3F">
              <w:rPr>
                <w:rFonts w:ascii="Times New Roman" w:hAnsi="Times New Roman"/>
                <w:sz w:val="24"/>
                <w:szCs w:val="24"/>
              </w:rPr>
              <w:t xml:space="preserve"> other equipment to reach top shelves?</w:t>
            </w:r>
          </w:p>
        </w:tc>
        <w:tc>
          <w:tcPr>
            <w:tcW w:w="630" w:type="dxa"/>
          </w:tcPr>
          <w:p w14:paraId="6CB48D24" w14:textId="77777777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65979570" w14:textId="77777777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75" w:rsidRPr="005B75C4" w14:paraId="021A16C5" w14:textId="77777777" w:rsidTr="00FC3B9A">
        <w:tc>
          <w:tcPr>
            <w:tcW w:w="14049" w:type="dxa"/>
            <w:gridSpan w:val="4"/>
            <w:shd w:val="clear" w:color="auto" w:fill="BDD6EE" w:themeFill="accent1" w:themeFillTint="66"/>
          </w:tcPr>
          <w:p w14:paraId="7B979AC9" w14:textId="77777777" w:rsidR="003F2C75" w:rsidRPr="005B75C4" w:rsidRDefault="003F2C75" w:rsidP="00FC3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5B75C4">
              <w:rPr>
                <w:rFonts w:ascii="Times New Roman" w:hAnsi="Times New Roman"/>
                <w:b/>
                <w:sz w:val="24"/>
                <w:szCs w:val="24"/>
              </w:rPr>
              <w:t>LECTRICAL HAZARDS</w:t>
            </w:r>
          </w:p>
        </w:tc>
      </w:tr>
      <w:tr w:rsidR="003F2C75" w:rsidRPr="00863B3F" w14:paraId="3DE6E345" w14:textId="77777777" w:rsidTr="00FC3B9A">
        <w:tc>
          <w:tcPr>
            <w:tcW w:w="858" w:type="dxa"/>
          </w:tcPr>
          <w:p w14:paraId="3DE83FE2" w14:textId="49D4CA39" w:rsidR="003F2C75" w:rsidRPr="005B75C4" w:rsidRDefault="00614BDD" w:rsidP="00FC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41" w:type="dxa"/>
          </w:tcPr>
          <w:p w14:paraId="11E7A36A" w14:textId="77777777" w:rsidR="003F2C75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  <w:r w:rsidRPr="005B75C4">
              <w:rPr>
                <w:rFonts w:ascii="Times New Roman" w:hAnsi="Times New Roman"/>
                <w:sz w:val="24"/>
                <w:szCs w:val="24"/>
              </w:rPr>
              <w:t>Ae space heaters turned off when not in use?</w:t>
            </w:r>
          </w:p>
          <w:p w14:paraId="7E74C99C" w14:textId="77777777" w:rsidR="003F2C75" w:rsidRPr="005B75C4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1675709" w14:textId="77777777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482EDBA" w14:textId="77777777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75" w:rsidRPr="00863B3F" w14:paraId="6C1CC740" w14:textId="77777777" w:rsidTr="00FC3B9A">
        <w:tc>
          <w:tcPr>
            <w:tcW w:w="858" w:type="dxa"/>
          </w:tcPr>
          <w:p w14:paraId="5DA99AB7" w14:textId="63E89211" w:rsidR="003F2C75" w:rsidRPr="00863B3F" w:rsidRDefault="00614BDD" w:rsidP="00FC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41" w:type="dxa"/>
          </w:tcPr>
          <w:p w14:paraId="4EA157B7" w14:textId="77777777" w:rsidR="003F2C75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  <w:r w:rsidRPr="00863B3F"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63B3F">
              <w:rPr>
                <w:rFonts w:ascii="Times New Roman" w:hAnsi="Times New Roman"/>
                <w:sz w:val="24"/>
                <w:szCs w:val="24"/>
              </w:rPr>
              <w:t xml:space="preserve">xtension cords used </w:t>
            </w:r>
            <w:r>
              <w:rPr>
                <w:rFonts w:ascii="Times New Roman" w:hAnsi="Times New Roman"/>
                <w:sz w:val="24"/>
                <w:szCs w:val="24"/>
              </w:rPr>
              <w:t>only as temporary measures</w:t>
            </w:r>
            <w:r w:rsidRPr="00863B3F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1EAEDD47" w14:textId="77777777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6B9F72" w14:textId="77777777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CD0AA28" w14:textId="77777777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75" w:rsidRPr="00863B3F" w14:paraId="789B2ED9" w14:textId="77777777" w:rsidTr="00FC3B9A">
        <w:tc>
          <w:tcPr>
            <w:tcW w:w="858" w:type="dxa"/>
          </w:tcPr>
          <w:p w14:paraId="2714D2DE" w14:textId="4F47776E" w:rsidR="003F2C75" w:rsidRPr="00863B3F" w:rsidRDefault="00614BDD" w:rsidP="00FC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41" w:type="dxa"/>
          </w:tcPr>
          <w:p w14:paraId="64EA68C9" w14:textId="77777777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  <w:r w:rsidRPr="00863B3F">
              <w:rPr>
                <w:rFonts w:ascii="Times New Roman" w:hAnsi="Times New Roman"/>
                <w:sz w:val="24"/>
                <w:szCs w:val="24"/>
              </w:rPr>
              <w:t>Are electrical cords in good repair (no exposed wiring) and adequately restrained?</w:t>
            </w:r>
          </w:p>
        </w:tc>
        <w:tc>
          <w:tcPr>
            <w:tcW w:w="630" w:type="dxa"/>
          </w:tcPr>
          <w:p w14:paraId="0FC2D491" w14:textId="77777777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40618795" w14:textId="77777777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75" w:rsidRPr="00863B3F" w14:paraId="13034B69" w14:textId="77777777" w:rsidTr="00FC3B9A">
        <w:tc>
          <w:tcPr>
            <w:tcW w:w="858" w:type="dxa"/>
          </w:tcPr>
          <w:p w14:paraId="74614539" w14:textId="1C62C363" w:rsidR="003F2C75" w:rsidRPr="00863B3F" w:rsidRDefault="00614BDD" w:rsidP="00FC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41" w:type="dxa"/>
          </w:tcPr>
          <w:p w14:paraId="52A9886D" w14:textId="0B83EFF9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  <w:r w:rsidRPr="00863B3F">
              <w:rPr>
                <w:rFonts w:ascii="Times New Roman" w:hAnsi="Times New Roman"/>
                <w:sz w:val="24"/>
                <w:szCs w:val="24"/>
              </w:rPr>
              <w:t>Is kitchen equipment in good working order, properly maintained, and purchased by UBC</w:t>
            </w:r>
            <w:r w:rsidR="001E00BD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E3AD04" w14:textId="77777777" w:rsidR="003F2C75" w:rsidRPr="00863B3F" w:rsidRDefault="003F2C75" w:rsidP="00FC3B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3F">
              <w:rPr>
                <w:rFonts w:ascii="Times New Roman" w:hAnsi="Times New Roman"/>
                <w:sz w:val="24"/>
                <w:szCs w:val="24"/>
              </w:rPr>
              <w:t>Microwave ovens</w:t>
            </w:r>
          </w:p>
          <w:p w14:paraId="5571501D" w14:textId="77777777" w:rsidR="003F2C75" w:rsidRPr="00863B3F" w:rsidRDefault="003F2C75" w:rsidP="00FC3B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3F">
              <w:rPr>
                <w:rFonts w:ascii="Times New Roman" w:hAnsi="Times New Roman"/>
                <w:sz w:val="24"/>
                <w:szCs w:val="24"/>
              </w:rPr>
              <w:t>Storage of knives</w:t>
            </w:r>
          </w:p>
        </w:tc>
        <w:tc>
          <w:tcPr>
            <w:tcW w:w="630" w:type="dxa"/>
          </w:tcPr>
          <w:p w14:paraId="771B4452" w14:textId="77777777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6C18EB2F" w14:textId="77777777" w:rsidR="003F2C75" w:rsidRPr="00863B3F" w:rsidRDefault="003F2C75" w:rsidP="00FC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70ACD4" w14:textId="77777777" w:rsidR="003F2C75" w:rsidRDefault="003F2C75" w:rsidP="003F2C75"/>
    <w:p w14:paraId="7DA2DE89" w14:textId="77777777" w:rsidR="003F2C75" w:rsidRPr="00F87DB8" w:rsidRDefault="003F2C75" w:rsidP="003F2C75"/>
    <w:tbl>
      <w:tblPr>
        <w:tblStyle w:val="TableGrid"/>
        <w:tblW w:w="14049" w:type="dxa"/>
        <w:tblInd w:w="-284" w:type="dxa"/>
        <w:tblLook w:val="04A0" w:firstRow="1" w:lastRow="0" w:firstColumn="1" w:lastColumn="0" w:noHBand="0" w:noVBand="1"/>
      </w:tblPr>
      <w:tblGrid>
        <w:gridCol w:w="14049"/>
      </w:tblGrid>
      <w:tr w:rsidR="009C72E1" w:rsidRPr="00761D45" w14:paraId="6F1927F1" w14:textId="77777777" w:rsidTr="009665C3">
        <w:tc>
          <w:tcPr>
            <w:tcW w:w="14049" w:type="dxa"/>
            <w:shd w:val="clear" w:color="auto" w:fill="1F3864" w:themeFill="accent5" w:themeFillShade="80"/>
          </w:tcPr>
          <w:p w14:paraId="7197FEDC" w14:textId="5F8E18E7" w:rsidR="009C72E1" w:rsidRPr="00761D45" w:rsidRDefault="009C72E1" w:rsidP="009C72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OTHER COMMENTS</w:t>
            </w:r>
          </w:p>
        </w:tc>
      </w:tr>
      <w:tr w:rsidR="009C72E1" w:rsidRPr="00863B3F" w14:paraId="1278BBD8" w14:textId="77777777" w:rsidTr="00675EBB">
        <w:trPr>
          <w:trHeight w:val="2228"/>
        </w:trPr>
        <w:tc>
          <w:tcPr>
            <w:tcW w:w="14049" w:type="dxa"/>
          </w:tcPr>
          <w:p w14:paraId="1C5C0D58" w14:textId="33A21A19" w:rsidR="009C72E1" w:rsidRPr="00863B3F" w:rsidRDefault="009C72E1" w:rsidP="00563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401D56" w14:textId="77777777" w:rsidR="003F2C75" w:rsidRPr="00F87DB8" w:rsidRDefault="003F2C75" w:rsidP="003F2C75"/>
    <w:p w14:paraId="3DB4CC0B" w14:textId="77777777" w:rsidR="003F2C75" w:rsidRPr="00391F41" w:rsidRDefault="003F2C75" w:rsidP="00F87DB8">
      <w:pPr>
        <w:rPr>
          <w:rFonts w:ascii="Times New Roman" w:hAnsi="Times New Roman"/>
          <w:sz w:val="24"/>
          <w:szCs w:val="24"/>
        </w:rPr>
      </w:pPr>
    </w:p>
    <w:p w14:paraId="71E81F9D" w14:textId="77777777" w:rsidR="00F87DB8" w:rsidRDefault="00F87DB8" w:rsidP="00391F41">
      <w:pPr>
        <w:sectPr w:rsidR="00F87DB8" w:rsidSect="00C62243">
          <w:pgSz w:w="15840" w:h="12240" w:orient="landscape"/>
          <w:pgMar w:top="1440" w:right="1008" w:bottom="720" w:left="1008" w:header="720" w:footer="720" w:gutter="0"/>
          <w:cols w:space="720"/>
          <w:titlePg/>
          <w:docGrid w:linePitch="360"/>
        </w:sectPr>
      </w:pPr>
      <w:r w:rsidRPr="00391F41">
        <w:rPr>
          <w:rFonts w:ascii="Times New Roman" w:hAnsi="Times New Roman"/>
          <w:sz w:val="24"/>
          <w:szCs w:val="24"/>
        </w:rPr>
        <w:tab/>
      </w:r>
    </w:p>
    <w:p w14:paraId="36106F54" w14:textId="14C8A376" w:rsidR="004C07A9" w:rsidRPr="002F5F97" w:rsidRDefault="002F5F97" w:rsidP="002F5F97">
      <w:pPr>
        <w:jc w:val="center"/>
        <w:rPr>
          <w:rFonts w:ascii="Times New Roman" w:hAnsi="Times New Roman"/>
          <w:b/>
          <w:sz w:val="28"/>
          <w:szCs w:val="28"/>
        </w:rPr>
      </w:pPr>
      <w:r w:rsidRPr="002F5F97">
        <w:rPr>
          <w:rFonts w:ascii="Times New Roman" w:hAnsi="Times New Roman"/>
          <w:b/>
          <w:sz w:val="28"/>
          <w:szCs w:val="28"/>
        </w:rPr>
        <w:lastRenderedPageBreak/>
        <w:t>INSPECTION REPORT</w:t>
      </w:r>
    </w:p>
    <w:p w14:paraId="70339AD7" w14:textId="77777777" w:rsidR="002F5F97" w:rsidRPr="002F5F97" w:rsidRDefault="002F5F97" w:rsidP="008E1C8E">
      <w:pPr>
        <w:rPr>
          <w:rFonts w:ascii="Times New Roman" w:hAnsi="Times New Roman"/>
          <w:b/>
          <w:sz w:val="28"/>
          <w:szCs w:val="28"/>
        </w:rPr>
      </w:pPr>
    </w:p>
    <w:p w14:paraId="17AF0CA5" w14:textId="77777777" w:rsidR="002D1567" w:rsidRDefault="002D1567" w:rsidP="002D15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Inspection: _______________     Area(s) Inspected: _________________      Inspectors: __________________________________</w:t>
      </w:r>
    </w:p>
    <w:p w14:paraId="5C913E8A" w14:textId="77777777" w:rsidR="0070422A" w:rsidRPr="002F5F97" w:rsidRDefault="0070422A" w:rsidP="008E1C8E">
      <w:pPr>
        <w:rPr>
          <w:rFonts w:ascii="Times New Roman" w:hAnsi="Times New Roman"/>
          <w:sz w:val="28"/>
          <w:szCs w:val="28"/>
        </w:rPr>
      </w:pPr>
    </w:p>
    <w:p w14:paraId="4B192174" w14:textId="77777777" w:rsidR="0070422A" w:rsidRPr="002F5F97" w:rsidRDefault="0070422A" w:rsidP="008E1C8E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4268"/>
        <w:gridCol w:w="1260"/>
        <w:gridCol w:w="2340"/>
        <w:gridCol w:w="1800"/>
        <w:gridCol w:w="3289"/>
      </w:tblGrid>
      <w:tr w:rsidR="0070422A" w14:paraId="0D810976" w14:textId="77777777" w:rsidTr="00636656">
        <w:tc>
          <w:tcPr>
            <w:tcW w:w="857" w:type="dxa"/>
            <w:shd w:val="clear" w:color="auto" w:fill="1F3864" w:themeFill="accent5" w:themeFillShade="80"/>
          </w:tcPr>
          <w:p w14:paraId="151BE5F4" w14:textId="77777777" w:rsidR="0070422A" w:rsidRPr="0070422A" w:rsidRDefault="0070422A" w:rsidP="00704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22A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68" w:type="dxa"/>
            <w:shd w:val="clear" w:color="auto" w:fill="1F3864" w:themeFill="accent5" w:themeFillShade="80"/>
          </w:tcPr>
          <w:p w14:paraId="6A517E2E" w14:textId="77777777" w:rsidR="0070422A" w:rsidRPr="0070422A" w:rsidRDefault="0070422A" w:rsidP="00704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22A">
              <w:rPr>
                <w:rFonts w:ascii="Times New Roman" w:hAnsi="Times New Roman"/>
                <w:b/>
                <w:sz w:val="24"/>
                <w:szCs w:val="24"/>
              </w:rPr>
              <w:t>CORRECTIVE ACTION</w:t>
            </w:r>
          </w:p>
        </w:tc>
        <w:tc>
          <w:tcPr>
            <w:tcW w:w="1260" w:type="dxa"/>
            <w:shd w:val="clear" w:color="auto" w:fill="1F3864" w:themeFill="accent5" w:themeFillShade="80"/>
          </w:tcPr>
          <w:p w14:paraId="5362A1EC" w14:textId="25BE73D0" w:rsidR="0070422A" w:rsidRPr="0070422A" w:rsidRDefault="0070422A" w:rsidP="00704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HAZARD RATING</w:t>
            </w:r>
          </w:p>
        </w:tc>
        <w:tc>
          <w:tcPr>
            <w:tcW w:w="2340" w:type="dxa"/>
            <w:shd w:val="clear" w:color="auto" w:fill="1F3864" w:themeFill="accent5" w:themeFillShade="80"/>
          </w:tcPr>
          <w:p w14:paraId="09EAB434" w14:textId="562A4B43" w:rsidR="0070422A" w:rsidRPr="0070422A" w:rsidRDefault="0070422A" w:rsidP="00704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22A">
              <w:rPr>
                <w:rFonts w:ascii="Times New Roman" w:hAnsi="Times New Roman"/>
                <w:b/>
                <w:sz w:val="24"/>
                <w:szCs w:val="24"/>
              </w:rPr>
              <w:t>ASSIGNED TO</w:t>
            </w:r>
          </w:p>
        </w:tc>
        <w:tc>
          <w:tcPr>
            <w:tcW w:w="1800" w:type="dxa"/>
            <w:shd w:val="clear" w:color="auto" w:fill="1F3864" w:themeFill="accent5" w:themeFillShade="80"/>
          </w:tcPr>
          <w:p w14:paraId="0C0FDDB9" w14:textId="2F961B3D" w:rsidR="0070422A" w:rsidRPr="0070422A" w:rsidRDefault="0070422A" w:rsidP="00704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TO BE COMPLETED</w:t>
            </w:r>
          </w:p>
        </w:tc>
        <w:tc>
          <w:tcPr>
            <w:tcW w:w="3289" w:type="dxa"/>
            <w:shd w:val="clear" w:color="auto" w:fill="1F3864" w:themeFill="accent5" w:themeFillShade="80"/>
          </w:tcPr>
          <w:p w14:paraId="57B9C9D6" w14:textId="41550CA5" w:rsidR="0070422A" w:rsidRPr="0070422A" w:rsidRDefault="0070422A" w:rsidP="00636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22A">
              <w:rPr>
                <w:rFonts w:ascii="Times New Roman" w:hAnsi="Times New Roman"/>
                <w:b/>
                <w:sz w:val="24"/>
                <w:szCs w:val="24"/>
              </w:rPr>
              <w:t>FOLLOW-UP</w:t>
            </w:r>
            <w:r w:rsidR="006366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36656">
              <w:rPr>
                <w:rFonts w:ascii="Times New Roman" w:hAnsi="Times New Roman"/>
                <w:b/>
                <w:sz w:val="24"/>
                <w:szCs w:val="24"/>
              </w:rPr>
              <w:t>Date Action Completed Or Date Pending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36656" w14:paraId="3F9BE6D7" w14:textId="77777777" w:rsidTr="00636656">
        <w:tc>
          <w:tcPr>
            <w:tcW w:w="857" w:type="dxa"/>
          </w:tcPr>
          <w:p w14:paraId="2FAF0225" w14:textId="77777777" w:rsidR="0070422A" w:rsidRDefault="0070422A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54AADE" w14:textId="77777777" w:rsidR="008958E8" w:rsidRPr="0070422A" w:rsidRDefault="008958E8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0D2BC691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6D59D4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1BF9D9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4CDFE2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935CA3B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56" w14:paraId="3560CCC0" w14:textId="77777777" w:rsidTr="00636656">
        <w:tc>
          <w:tcPr>
            <w:tcW w:w="857" w:type="dxa"/>
          </w:tcPr>
          <w:p w14:paraId="67F22233" w14:textId="77777777" w:rsidR="0070422A" w:rsidRDefault="0070422A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F3A2CA" w14:textId="77777777" w:rsidR="008958E8" w:rsidRPr="0070422A" w:rsidRDefault="008958E8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4FB913AC" w14:textId="77777777" w:rsidR="0070422A" w:rsidRPr="0070422A" w:rsidRDefault="0070422A" w:rsidP="005B6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3483BB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AE5309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B4394B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206AE7D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56" w14:paraId="56D31C1E" w14:textId="77777777" w:rsidTr="00636656">
        <w:tc>
          <w:tcPr>
            <w:tcW w:w="857" w:type="dxa"/>
          </w:tcPr>
          <w:p w14:paraId="4F16F9C9" w14:textId="77777777" w:rsidR="0070422A" w:rsidRDefault="0070422A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9BA555" w14:textId="77777777" w:rsidR="008958E8" w:rsidRPr="0070422A" w:rsidRDefault="008958E8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3722A7F0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9177E8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2B1D154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B85962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3D49E496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56" w14:paraId="2FCD5B99" w14:textId="77777777" w:rsidTr="00636656">
        <w:tc>
          <w:tcPr>
            <w:tcW w:w="857" w:type="dxa"/>
          </w:tcPr>
          <w:p w14:paraId="3F796624" w14:textId="77777777" w:rsidR="0070422A" w:rsidRDefault="0070422A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A8BA1" w14:textId="77777777" w:rsidR="008958E8" w:rsidRPr="0070422A" w:rsidRDefault="008958E8" w:rsidP="0089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6FFB8C6E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475C5D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AF0DC3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2AFD19A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E08B9D0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56" w14:paraId="34D72CD6" w14:textId="77777777" w:rsidTr="00636656">
        <w:tc>
          <w:tcPr>
            <w:tcW w:w="857" w:type="dxa"/>
          </w:tcPr>
          <w:p w14:paraId="37169FDF" w14:textId="77777777" w:rsidR="0070422A" w:rsidRDefault="0070422A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3FB9F2" w14:textId="77777777" w:rsidR="008958E8" w:rsidRPr="0070422A" w:rsidRDefault="008958E8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4BCD700D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50755F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0B37E66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04F46E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62216F3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56" w14:paraId="349C05B5" w14:textId="77777777" w:rsidTr="00636656">
        <w:tc>
          <w:tcPr>
            <w:tcW w:w="857" w:type="dxa"/>
          </w:tcPr>
          <w:p w14:paraId="79FFFC02" w14:textId="77777777" w:rsidR="0070422A" w:rsidRDefault="0070422A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DFEF4D" w14:textId="77777777" w:rsidR="008958E8" w:rsidRPr="0070422A" w:rsidRDefault="008958E8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52EC237B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19FC9A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FC6E66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23F95A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121B14F" w14:textId="77777777"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253982" w14:textId="77777777" w:rsidR="0070422A" w:rsidRDefault="0070422A" w:rsidP="008E1C8E"/>
    <w:sectPr w:rsidR="0070422A" w:rsidSect="008C36CF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3A99" w14:textId="77777777" w:rsidR="00D20878" w:rsidRDefault="00D20878" w:rsidP="00D20878">
      <w:r>
        <w:separator/>
      </w:r>
    </w:p>
  </w:endnote>
  <w:endnote w:type="continuationSeparator" w:id="0">
    <w:p w14:paraId="05689FA3" w14:textId="77777777" w:rsidR="00D20878" w:rsidRDefault="00D20878" w:rsidP="00D2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18E24" w14:textId="4C7C6A59" w:rsidR="00F87DB8" w:rsidRPr="00A11529" w:rsidRDefault="00F87DB8" w:rsidP="00F87DB8">
    <w:pPr>
      <w:pStyle w:val="Footer"/>
      <w:rPr>
        <w:rFonts w:ascii="Times New Roman" w:hAnsi="Times New Roman"/>
        <w:b/>
        <w:sz w:val="24"/>
        <w:szCs w:val="24"/>
      </w:rPr>
    </w:pPr>
    <w:r w:rsidRPr="00A11529">
      <w:rPr>
        <w:rFonts w:ascii="Times New Roman" w:hAnsi="Times New Roman"/>
        <w:b/>
        <w:sz w:val="24"/>
        <w:szCs w:val="24"/>
      </w:rPr>
      <w:t>Hazard Rating Descriptions:</w:t>
    </w:r>
  </w:p>
  <w:p w14:paraId="7556E254" w14:textId="77777777" w:rsidR="00F87DB8" w:rsidRPr="00A11529" w:rsidRDefault="00F87DB8" w:rsidP="00F87DB8">
    <w:pPr>
      <w:pStyle w:val="Footer"/>
      <w:rPr>
        <w:rFonts w:ascii="Times New Roman" w:hAnsi="Times New Roman"/>
        <w:sz w:val="24"/>
        <w:szCs w:val="24"/>
      </w:rPr>
    </w:pPr>
    <w:r w:rsidRPr="00A11529">
      <w:rPr>
        <w:rFonts w:ascii="Times New Roman" w:hAnsi="Times New Roman"/>
        <w:sz w:val="24"/>
        <w:szCs w:val="24"/>
      </w:rPr>
      <w:t>A = Potential for causing loss of life, body part and/or extensive loss of structure, equipment or material</w:t>
    </w:r>
  </w:p>
  <w:p w14:paraId="2135960C" w14:textId="77777777" w:rsidR="00F87DB8" w:rsidRPr="00A11529" w:rsidRDefault="00F87DB8" w:rsidP="00F87DB8">
    <w:pPr>
      <w:pStyle w:val="Footer"/>
      <w:rPr>
        <w:rFonts w:ascii="Times New Roman" w:hAnsi="Times New Roman"/>
        <w:sz w:val="24"/>
        <w:szCs w:val="24"/>
      </w:rPr>
    </w:pPr>
    <w:r w:rsidRPr="00A11529">
      <w:rPr>
        <w:rFonts w:ascii="Times New Roman" w:hAnsi="Times New Roman"/>
        <w:sz w:val="24"/>
        <w:szCs w:val="24"/>
      </w:rPr>
      <w:t>B = Potential for causing a serious injury, illness or property damage</w:t>
    </w:r>
  </w:p>
  <w:p w14:paraId="1FCA02A2" w14:textId="77777777" w:rsidR="00F87DB8" w:rsidRPr="005B6652" w:rsidRDefault="00F87DB8" w:rsidP="00F87DB8">
    <w:pPr>
      <w:pStyle w:val="Footer"/>
      <w:rPr>
        <w:rFonts w:ascii="Times New Roman" w:hAnsi="Times New Roman"/>
        <w:sz w:val="24"/>
        <w:szCs w:val="24"/>
      </w:rPr>
    </w:pPr>
    <w:r w:rsidRPr="00A11529">
      <w:rPr>
        <w:rFonts w:ascii="Times New Roman" w:hAnsi="Times New Roman"/>
        <w:sz w:val="24"/>
        <w:szCs w:val="24"/>
      </w:rPr>
      <w:t xml:space="preserve">C = Probable potential for causing a non-disabling injury or non-disruptive property damage </w:t>
    </w:r>
  </w:p>
  <w:p w14:paraId="4C5F6036" w14:textId="2A0724F5" w:rsidR="00D20878" w:rsidRPr="005B6652" w:rsidRDefault="00D20878" w:rsidP="005B6652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B6834" w14:textId="77777777" w:rsidR="00D20878" w:rsidRDefault="00D20878" w:rsidP="00D20878">
      <w:r>
        <w:separator/>
      </w:r>
    </w:p>
  </w:footnote>
  <w:footnote w:type="continuationSeparator" w:id="0">
    <w:p w14:paraId="5564D0BF" w14:textId="77777777" w:rsidR="00D20878" w:rsidRDefault="00D20878" w:rsidP="00D20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4CD5" w14:textId="5FD67C88" w:rsidR="002D1567" w:rsidRDefault="002D1567">
    <w:pPr>
      <w:pStyle w:val="Header"/>
    </w:pPr>
    <w:r>
      <w:rPr>
        <w:noProof/>
        <w:lang w:val="en-CA" w:eastAsia="en-CA"/>
      </w:rPr>
      <w:drawing>
        <wp:inline distT="0" distB="0" distL="0" distR="0" wp14:anchorId="42745ED9" wp14:editId="4135D371">
          <wp:extent cx="8778240" cy="8534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7DC94E" w14:textId="77777777" w:rsidR="002D1567" w:rsidRDefault="002D1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EA25A" w14:textId="0C139181" w:rsidR="008C3C31" w:rsidRDefault="0055147A">
    <w:pPr>
      <w:pStyle w:val="Header"/>
    </w:pPr>
    <w:r>
      <w:rPr>
        <w:noProof/>
        <w:lang w:val="en-CA" w:eastAsia="en-CA"/>
      </w:rPr>
      <w:drawing>
        <wp:inline distT="0" distB="0" distL="0" distR="0" wp14:anchorId="65C1BFC1" wp14:editId="277D7DA8">
          <wp:extent cx="8778240" cy="853440"/>
          <wp:effectExtent l="0" t="0" r="381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250D"/>
    <w:multiLevelType w:val="hybridMultilevel"/>
    <w:tmpl w:val="C6D2136C"/>
    <w:lvl w:ilvl="0" w:tplc="826E46B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A9"/>
    <w:rsid w:val="0000458B"/>
    <w:rsid w:val="000362B9"/>
    <w:rsid w:val="00042040"/>
    <w:rsid w:val="00047B75"/>
    <w:rsid w:val="000600F5"/>
    <w:rsid w:val="00067639"/>
    <w:rsid w:val="000B1D3B"/>
    <w:rsid w:val="000D1D5F"/>
    <w:rsid w:val="000D48D4"/>
    <w:rsid w:val="000F05F9"/>
    <w:rsid w:val="00114C86"/>
    <w:rsid w:val="001403EB"/>
    <w:rsid w:val="00150954"/>
    <w:rsid w:val="0016368E"/>
    <w:rsid w:val="00175E0E"/>
    <w:rsid w:val="001E00BD"/>
    <w:rsid w:val="0024692C"/>
    <w:rsid w:val="00252717"/>
    <w:rsid w:val="002A4D0A"/>
    <w:rsid w:val="002D1567"/>
    <w:rsid w:val="002F2027"/>
    <w:rsid w:val="002F5F97"/>
    <w:rsid w:val="00314B88"/>
    <w:rsid w:val="003217BE"/>
    <w:rsid w:val="00347B4C"/>
    <w:rsid w:val="00391F41"/>
    <w:rsid w:val="003A3EB4"/>
    <w:rsid w:val="003A4F7F"/>
    <w:rsid w:val="003D3FF5"/>
    <w:rsid w:val="003F2C75"/>
    <w:rsid w:val="004011DA"/>
    <w:rsid w:val="00422258"/>
    <w:rsid w:val="0042542A"/>
    <w:rsid w:val="004C07A9"/>
    <w:rsid w:val="0055147A"/>
    <w:rsid w:val="00592C09"/>
    <w:rsid w:val="00594D13"/>
    <w:rsid w:val="005A2BCD"/>
    <w:rsid w:val="005B6652"/>
    <w:rsid w:val="005C6045"/>
    <w:rsid w:val="00614BDD"/>
    <w:rsid w:val="00636656"/>
    <w:rsid w:val="0070422A"/>
    <w:rsid w:val="00705A55"/>
    <w:rsid w:val="007238C1"/>
    <w:rsid w:val="00730321"/>
    <w:rsid w:val="007931BD"/>
    <w:rsid w:val="007F2D39"/>
    <w:rsid w:val="007F5770"/>
    <w:rsid w:val="0081729D"/>
    <w:rsid w:val="00892B92"/>
    <w:rsid w:val="00894EF2"/>
    <w:rsid w:val="008958E8"/>
    <w:rsid w:val="008C36CF"/>
    <w:rsid w:val="008C3C31"/>
    <w:rsid w:val="008E1C8E"/>
    <w:rsid w:val="00922E52"/>
    <w:rsid w:val="00923817"/>
    <w:rsid w:val="00971509"/>
    <w:rsid w:val="0097237A"/>
    <w:rsid w:val="00981DBC"/>
    <w:rsid w:val="009B6D8B"/>
    <w:rsid w:val="009C168D"/>
    <w:rsid w:val="009C72E1"/>
    <w:rsid w:val="00A11529"/>
    <w:rsid w:val="00A83385"/>
    <w:rsid w:val="00A925FA"/>
    <w:rsid w:val="00AC00D0"/>
    <w:rsid w:val="00AF1673"/>
    <w:rsid w:val="00B34E37"/>
    <w:rsid w:val="00B57B2B"/>
    <w:rsid w:val="00B66341"/>
    <w:rsid w:val="00BE49E7"/>
    <w:rsid w:val="00C62243"/>
    <w:rsid w:val="00C941CF"/>
    <w:rsid w:val="00CA5765"/>
    <w:rsid w:val="00CA67E9"/>
    <w:rsid w:val="00CC75F1"/>
    <w:rsid w:val="00CD0878"/>
    <w:rsid w:val="00D119A5"/>
    <w:rsid w:val="00D20878"/>
    <w:rsid w:val="00D46950"/>
    <w:rsid w:val="00DC3125"/>
    <w:rsid w:val="00E434B1"/>
    <w:rsid w:val="00E47C64"/>
    <w:rsid w:val="00E81B71"/>
    <w:rsid w:val="00E94D4B"/>
    <w:rsid w:val="00EA7014"/>
    <w:rsid w:val="00EB2A34"/>
    <w:rsid w:val="00ED447B"/>
    <w:rsid w:val="00F26BD7"/>
    <w:rsid w:val="00F4133D"/>
    <w:rsid w:val="00F570A4"/>
    <w:rsid w:val="00F70D93"/>
    <w:rsid w:val="00F71617"/>
    <w:rsid w:val="00F87A66"/>
    <w:rsid w:val="00F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1B398C"/>
  <w15:docId w15:val="{F92A885C-5AA5-42BA-A70E-68CAFE0F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IUMF">
    <w:name w:val="TRIUMF"/>
    <w:basedOn w:val="Normal"/>
    <w:qFormat/>
    <w:rsid w:val="00AC00D0"/>
    <w:pPr>
      <w:overflowPunct/>
      <w:autoSpaceDE/>
      <w:autoSpaceDN/>
      <w:adjustRightInd/>
      <w:textAlignment w:val="auto"/>
    </w:pPr>
    <w:rPr>
      <w:rFonts w:ascii="Garamond" w:eastAsia="Cambria" w:hAnsi="Garamond"/>
      <w:sz w:val="24"/>
      <w:szCs w:val="24"/>
    </w:rPr>
  </w:style>
  <w:style w:type="table" w:customStyle="1" w:styleId="TableGrid1">
    <w:name w:val="Table Grid1"/>
    <w:basedOn w:val="TableNormal"/>
    <w:next w:val="TableGrid"/>
    <w:rsid w:val="00CD0878"/>
    <w:pPr>
      <w:spacing w:after="0" w:line="240" w:lineRule="auto"/>
    </w:pPr>
    <w:rPr>
      <w:rFonts w:ascii="Garamond" w:eastAsia="Garamond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1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8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8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87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7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701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DC5F-8512-4A02-8F25-74947461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Narsih, Teela</dc:creator>
  <cp:lastModifiedBy>Narsih, Teela</cp:lastModifiedBy>
  <cp:revision>9</cp:revision>
  <dcterms:created xsi:type="dcterms:W3CDTF">2015-12-18T16:06:00Z</dcterms:created>
  <dcterms:modified xsi:type="dcterms:W3CDTF">2016-06-02T21:00:00Z</dcterms:modified>
</cp:coreProperties>
</file>